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9DF5E" w14:textId="77777777" w:rsidR="00DC77B8" w:rsidRDefault="00DC77B8" w:rsidP="00DC77B8">
      <w:pPr>
        <w:jc w:val="center"/>
        <w:rPr>
          <w:rFonts w:ascii="TH SarabunIT๙" w:hAnsi="TH SarabunIT๙" w:cs="TH SarabunIT๙"/>
          <w:sz w:val="24"/>
          <w:szCs w:val="32"/>
        </w:rPr>
      </w:pPr>
      <w:r w:rsidRPr="00DC77B8">
        <w:rPr>
          <w:rFonts w:ascii="TH SarabunIT๙" w:hAnsi="TH SarabunIT๙" w:cs="TH SarabunIT๙"/>
          <w:sz w:val="24"/>
          <w:szCs w:val="32"/>
          <w:cs/>
        </w:rPr>
        <w:t>พบปะ ให้กำลังใจ พร้อมมอบนโยบาย/แนวทางการดำเนินงานแก่คณะทำงานกองทุนพัฒนาบทบาทสตรี</w:t>
      </w:r>
    </w:p>
    <w:p w14:paraId="7F2F4595" w14:textId="2906CB16" w:rsidR="00363A32" w:rsidRDefault="00DC77B8" w:rsidP="00DC77B8">
      <w:pPr>
        <w:jc w:val="center"/>
        <w:rPr>
          <w:rFonts w:ascii="TH SarabunIT๙" w:hAnsi="TH SarabunIT๙" w:cs="TH SarabunIT๙"/>
          <w:sz w:val="24"/>
          <w:szCs w:val="32"/>
        </w:rPr>
      </w:pPr>
      <w:r w:rsidRPr="00DC77B8">
        <w:rPr>
          <w:rFonts w:ascii="TH SarabunIT๙" w:hAnsi="TH SarabunIT๙" w:cs="TH SarabunIT๙"/>
          <w:sz w:val="24"/>
          <w:szCs w:val="32"/>
          <w:cs/>
        </w:rPr>
        <w:t>อำเภอคำเขื่อนแก้ว ประจำปีงบประมาณ พ.ศ.๒๕๖๗</w:t>
      </w:r>
    </w:p>
    <w:p w14:paraId="5F014718" w14:textId="60B39C55" w:rsidR="00DC77B8" w:rsidRDefault="00DC77B8" w:rsidP="00DC77B8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noProof/>
          <w:sz w:val="24"/>
          <w:szCs w:val="32"/>
        </w:rPr>
        <w:drawing>
          <wp:inline distT="0" distB="0" distL="0" distR="0" wp14:anchorId="6B4E2606" wp14:editId="30918459">
            <wp:extent cx="2409677" cy="2121616"/>
            <wp:effectExtent l="0" t="0" r="0" b="0"/>
            <wp:docPr id="185245795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457954" name="รูปภาพ 185245795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7626" cy="2128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/>
          <w:sz w:val="24"/>
          <w:szCs w:val="32"/>
        </w:rPr>
        <w:t xml:space="preserve">  </w:t>
      </w:r>
      <w:r>
        <w:rPr>
          <w:rFonts w:ascii="TH SarabunIT๙" w:hAnsi="TH SarabunIT๙" w:cs="TH SarabunIT๙"/>
          <w:noProof/>
          <w:sz w:val="24"/>
          <w:szCs w:val="32"/>
        </w:rPr>
        <w:drawing>
          <wp:inline distT="0" distB="0" distL="0" distR="0" wp14:anchorId="65815C7E" wp14:editId="3298F23B">
            <wp:extent cx="2790825" cy="2093273"/>
            <wp:effectExtent l="0" t="0" r="0" b="2540"/>
            <wp:docPr id="1960089551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0089551" name="รูปภาพ 196008955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8886" cy="2099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B23056" w14:textId="374F067B" w:rsidR="00DC77B8" w:rsidRDefault="00DC77B8" w:rsidP="00DC77B8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noProof/>
          <w:sz w:val="24"/>
          <w:szCs w:val="32"/>
        </w:rPr>
        <w:drawing>
          <wp:inline distT="0" distB="0" distL="0" distR="0" wp14:anchorId="256BEEC3" wp14:editId="46BF43CD">
            <wp:extent cx="2628900" cy="1821815"/>
            <wp:effectExtent l="0" t="0" r="0" b="6985"/>
            <wp:docPr id="1856287336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6287336" name="รูปภาพ 185628733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1548" cy="1830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/>
          <w:sz w:val="24"/>
          <w:szCs w:val="32"/>
        </w:rPr>
        <w:t xml:space="preserve">  </w:t>
      </w:r>
      <w:r>
        <w:rPr>
          <w:rFonts w:ascii="TH SarabunIT๙" w:hAnsi="TH SarabunIT๙" w:cs="TH SarabunIT๙"/>
          <w:noProof/>
          <w:sz w:val="24"/>
          <w:szCs w:val="32"/>
        </w:rPr>
        <w:drawing>
          <wp:inline distT="0" distB="0" distL="0" distR="0" wp14:anchorId="6DB86357" wp14:editId="0BC95B46">
            <wp:extent cx="2647950" cy="1840230"/>
            <wp:effectExtent l="0" t="0" r="0" b="7620"/>
            <wp:docPr id="1423207627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3207627" name="รูปภาพ 142320762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6327" cy="1846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111EA5" w14:textId="4EAD6832" w:rsidR="00DC77B8" w:rsidRDefault="00DC77B8" w:rsidP="00DC77B8">
      <w:pPr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noProof/>
          <w:sz w:val="24"/>
          <w:szCs w:val="32"/>
        </w:rPr>
        <w:drawing>
          <wp:inline distT="0" distB="0" distL="0" distR="0" wp14:anchorId="6D831D9A" wp14:editId="29325A92">
            <wp:extent cx="4629150" cy="2361759"/>
            <wp:effectExtent l="0" t="0" r="0" b="635"/>
            <wp:docPr id="1678344971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8344971" name="รูปภาพ 167834497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7443" cy="2371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7531D2" w14:textId="53A7A53D" w:rsidR="00DC77B8" w:rsidRPr="00DC77B8" w:rsidRDefault="00DC77B8" w:rsidP="00DC77B8">
      <w:pPr>
        <w:jc w:val="center"/>
        <w:rPr>
          <w:rFonts w:ascii="TH SarabunIT๙" w:hAnsi="TH SarabunIT๙" w:cs="TH SarabunIT๙" w:hint="cs"/>
          <w:sz w:val="24"/>
          <w:szCs w:val="32"/>
          <w:cs/>
        </w:rPr>
      </w:pPr>
      <w:r>
        <w:rPr>
          <w:rFonts w:ascii="TH SarabunIT๙" w:hAnsi="TH SarabunIT๙" w:cs="TH SarabunIT๙"/>
          <w:noProof/>
          <w:sz w:val="24"/>
          <w:szCs w:val="32"/>
        </w:rPr>
        <w:drawing>
          <wp:inline distT="0" distB="0" distL="0" distR="0" wp14:anchorId="617AE794" wp14:editId="60BC0C57">
            <wp:extent cx="4629150" cy="2012950"/>
            <wp:effectExtent l="0" t="0" r="0" b="6350"/>
            <wp:docPr id="26367291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672916" name="รูปภาพ 26367291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3971" cy="2015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C77B8" w:rsidRPr="00DC77B8" w:rsidSect="00DC77B8">
      <w:pgSz w:w="11906" w:h="16838"/>
      <w:pgMar w:top="1440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7B8"/>
    <w:rsid w:val="00363A32"/>
    <w:rsid w:val="009574AF"/>
    <w:rsid w:val="00DC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7BC58"/>
  <w15:chartTrackingRefBased/>
  <w15:docId w15:val="{9292AC4A-AB90-42C4-BAFE-0D96764B0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Angsana New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2023-12-29T05:38:00Z</dcterms:created>
  <dcterms:modified xsi:type="dcterms:W3CDTF">2023-12-29T05:41:00Z</dcterms:modified>
</cp:coreProperties>
</file>